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D8" w:rsidRPr="00807702" w:rsidRDefault="002739B6" w:rsidP="00117D53">
      <w:pPr>
        <w:jc w:val="center"/>
        <w:rPr>
          <w:b/>
          <w:sz w:val="40"/>
          <w:szCs w:val="24"/>
        </w:rPr>
      </w:pPr>
      <w:r w:rsidRPr="00807702">
        <w:rPr>
          <w:b/>
          <w:sz w:val="40"/>
          <w:szCs w:val="24"/>
        </w:rPr>
        <w:t>CHEMISTRY</w:t>
      </w:r>
    </w:p>
    <w:p w:rsidR="00117D53" w:rsidRDefault="00117D53" w:rsidP="00117D53">
      <w:pPr>
        <w:tabs>
          <w:tab w:val="right" w:pos="9270"/>
        </w:tabs>
        <w:rPr>
          <w:sz w:val="24"/>
          <w:szCs w:val="24"/>
        </w:rPr>
      </w:pPr>
    </w:p>
    <w:p w:rsidR="00117D53" w:rsidRPr="002739B6" w:rsidRDefault="00117D53" w:rsidP="00117D53">
      <w:pPr>
        <w:tabs>
          <w:tab w:val="right" w:pos="9270"/>
        </w:tabs>
        <w:rPr>
          <w:sz w:val="24"/>
          <w:szCs w:val="24"/>
        </w:rPr>
      </w:pPr>
      <w:r w:rsidRPr="002739B6">
        <w:rPr>
          <w:sz w:val="24"/>
          <w:szCs w:val="24"/>
        </w:rPr>
        <w:t>Pisgah High School</w:t>
      </w:r>
      <w:r w:rsidRPr="002739B6">
        <w:rPr>
          <w:sz w:val="24"/>
          <w:szCs w:val="24"/>
        </w:rPr>
        <w:tab/>
        <w:t>Coach Hembree</w:t>
      </w:r>
    </w:p>
    <w:p w:rsidR="00117D53" w:rsidRPr="002739B6" w:rsidRDefault="00117D53" w:rsidP="00117D53">
      <w:pPr>
        <w:tabs>
          <w:tab w:val="right" w:pos="9270"/>
        </w:tabs>
        <w:rPr>
          <w:sz w:val="24"/>
          <w:szCs w:val="24"/>
        </w:rPr>
      </w:pPr>
    </w:p>
    <w:p w:rsidR="00117D53" w:rsidRPr="002739B6" w:rsidRDefault="00117D53" w:rsidP="00117D53">
      <w:pPr>
        <w:tabs>
          <w:tab w:val="right" w:pos="9270"/>
        </w:tabs>
        <w:rPr>
          <w:sz w:val="24"/>
          <w:szCs w:val="24"/>
        </w:rPr>
      </w:pPr>
      <w:r w:rsidRPr="002739B6">
        <w:rPr>
          <w:sz w:val="24"/>
          <w:szCs w:val="24"/>
        </w:rPr>
        <w:t>60 Metcalf Street</w:t>
      </w:r>
      <w:r w:rsidRPr="002739B6">
        <w:rPr>
          <w:sz w:val="24"/>
          <w:szCs w:val="24"/>
        </w:rPr>
        <w:tab/>
      </w:r>
      <w:hyperlink r:id="rId5" w:history="1">
        <w:r w:rsidRPr="002739B6">
          <w:rPr>
            <w:rStyle w:val="Hyperlink"/>
            <w:sz w:val="24"/>
            <w:szCs w:val="24"/>
          </w:rPr>
          <w:t>Hembreeg@jackson.k12.al.us</w:t>
        </w:r>
      </w:hyperlink>
    </w:p>
    <w:p w:rsidR="00117D53" w:rsidRPr="002739B6" w:rsidRDefault="00117D53" w:rsidP="00117D53">
      <w:pPr>
        <w:tabs>
          <w:tab w:val="right" w:pos="9270"/>
        </w:tabs>
        <w:rPr>
          <w:sz w:val="24"/>
          <w:szCs w:val="24"/>
        </w:rPr>
      </w:pPr>
    </w:p>
    <w:p w:rsidR="00117D53" w:rsidRPr="002739B6" w:rsidRDefault="00117D53" w:rsidP="00117D53">
      <w:pPr>
        <w:tabs>
          <w:tab w:val="right" w:pos="9270"/>
        </w:tabs>
        <w:rPr>
          <w:sz w:val="24"/>
          <w:szCs w:val="24"/>
        </w:rPr>
      </w:pPr>
      <w:r w:rsidRPr="002739B6">
        <w:rPr>
          <w:sz w:val="24"/>
          <w:szCs w:val="24"/>
        </w:rPr>
        <w:t>256-451-</w:t>
      </w:r>
      <w:r w:rsidR="003529EE">
        <w:rPr>
          <w:sz w:val="24"/>
          <w:szCs w:val="24"/>
        </w:rPr>
        <w:t>3241</w:t>
      </w:r>
    </w:p>
    <w:p w:rsidR="00117D53" w:rsidRDefault="00117D53" w:rsidP="002739B6">
      <w:pPr>
        <w:rPr>
          <w:sz w:val="24"/>
          <w:szCs w:val="24"/>
        </w:rPr>
      </w:pPr>
    </w:p>
    <w:p w:rsidR="00117D53" w:rsidRPr="002739B6" w:rsidRDefault="00117D53" w:rsidP="002739B6">
      <w:pPr>
        <w:rPr>
          <w:sz w:val="24"/>
          <w:szCs w:val="24"/>
        </w:rPr>
      </w:pPr>
      <w:r>
        <w:rPr>
          <w:sz w:val="24"/>
          <w:szCs w:val="24"/>
        </w:rPr>
        <w:t xml:space="preserve">Coarse Description: </w:t>
      </w:r>
    </w:p>
    <w:p w:rsidR="00E430D8" w:rsidRPr="002739B6" w:rsidRDefault="00794C90" w:rsidP="00E430D8">
      <w:pPr>
        <w:rPr>
          <w:sz w:val="24"/>
          <w:szCs w:val="24"/>
        </w:rPr>
      </w:pPr>
      <w:r w:rsidRPr="002739B6">
        <w:rPr>
          <w:sz w:val="24"/>
          <w:szCs w:val="24"/>
        </w:rPr>
        <w:t>This c</w:t>
      </w:r>
      <w:r w:rsidR="00E430D8" w:rsidRPr="002739B6">
        <w:rPr>
          <w:sz w:val="24"/>
          <w:szCs w:val="24"/>
        </w:rPr>
        <w:t xml:space="preserve">hemistry </w:t>
      </w:r>
      <w:r w:rsidRPr="002739B6">
        <w:rPr>
          <w:sz w:val="24"/>
          <w:szCs w:val="24"/>
        </w:rPr>
        <w:t>class will provide</w:t>
      </w:r>
      <w:r w:rsidR="00E430D8" w:rsidRPr="002739B6">
        <w:rPr>
          <w:sz w:val="24"/>
          <w:szCs w:val="24"/>
        </w:rPr>
        <w:t xml:space="preserve"> the basis for students to address consumer, health, safety, environmental, technological, societal, and scientific issues on a daily basis.  Its content defines the fundamental knowledge and skills necessary for students to develop an understanding of the most basic chemistry concepts associated with structure, form, change, availability, and use of matter and energy.</w:t>
      </w:r>
    </w:p>
    <w:p w:rsidR="00E430D8" w:rsidRPr="002739B6" w:rsidRDefault="00E430D8" w:rsidP="00E430D8">
      <w:pPr>
        <w:rPr>
          <w:sz w:val="24"/>
          <w:szCs w:val="24"/>
        </w:rPr>
      </w:pPr>
    </w:p>
    <w:p w:rsidR="00E430D8" w:rsidRPr="002739B6" w:rsidRDefault="00E430D8" w:rsidP="00E430D8">
      <w:pPr>
        <w:rPr>
          <w:sz w:val="24"/>
          <w:szCs w:val="24"/>
        </w:rPr>
      </w:pPr>
      <w:r w:rsidRPr="002739B6">
        <w:rPr>
          <w:sz w:val="24"/>
          <w:szCs w:val="24"/>
        </w:rPr>
        <w:t xml:space="preserve">The recommended prerequisite mathematics course for the Chemistry Core is Algebra I.  </w:t>
      </w:r>
    </w:p>
    <w:p w:rsidR="005C7CDA" w:rsidRDefault="005C7CDA" w:rsidP="002739B6">
      <w:pPr>
        <w:rPr>
          <w:sz w:val="24"/>
          <w:szCs w:val="24"/>
        </w:rPr>
      </w:pPr>
    </w:p>
    <w:p w:rsidR="00117D53" w:rsidRDefault="00117D53" w:rsidP="002739B6">
      <w:pPr>
        <w:rPr>
          <w:sz w:val="24"/>
          <w:szCs w:val="24"/>
        </w:rPr>
      </w:pPr>
      <w:r>
        <w:rPr>
          <w:sz w:val="24"/>
          <w:szCs w:val="24"/>
        </w:rPr>
        <w:t>Coarse Objectives:</w:t>
      </w:r>
    </w:p>
    <w:p w:rsidR="00DE15C4" w:rsidRDefault="00117D53" w:rsidP="002739B6">
      <w:pPr>
        <w:rPr>
          <w:sz w:val="24"/>
          <w:szCs w:val="24"/>
        </w:rPr>
      </w:pPr>
      <w:r>
        <w:rPr>
          <w:sz w:val="24"/>
          <w:szCs w:val="24"/>
        </w:rPr>
        <w:t xml:space="preserve">This class will prepare the students for college chemistry </w:t>
      </w:r>
    </w:p>
    <w:p w:rsidR="00DE15C4" w:rsidRDefault="00DE15C4" w:rsidP="002739B6">
      <w:pPr>
        <w:rPr>
          <w:sz w:val="24"/>
          <w:szCs w:val="24"/>
        </w:rPr>
      </w:pPr>
    </w:p>
    <w:p w:rsidR="00DE15C4" w:rsidRDefault="00DE15C4" w:rsidP="002739B6">
      <w:pPr>
        <w:rPr>
          <w:sz w:val="24"/>
          <w:szCs w:val="24"/>
        </w:rPr>
      </w:pPr>
      <w:r>
        <w:rPr>
          <w:sz w:val="24"/>
          <w:szCs w:val="24"/>
        </w:rPr>
        <w:t>Class Expectations:</w:t>
      </w:r>
    </w:p>
    <w:p w:rsidR="00DE15C4" w:rsidRDefault="00DE15C4" w:rsidP="00DE15C4">
      <w:pPr>
        <w:rPr>
          <w:sz w:val="24"/>
          <w:szCs w:val="24"/>
        </w:rPr>
      </w:pPr>
      <w:r>
        <w:rPr>
          <w:sz w:val="24"/>
          <w:szCs w:val="24"/>
        </w:rPr>
        <w:t>Each student will bring all necessary supplies to class each day and participate in class discussions, labs and projects. While working in groups, the students are expected to cooperate and equally contribute to the group.</w:t>
      </w:r>
    </w:p>
    <w:p w:rsidR="00DE15C4" w:rsidRDefault="00DE15C4" w:rsidP="00DE15C4">
      <w:pPr>
        <w:rPr>
          <w:sz w:val="24"/>
          <w:szCs w:val="24"/>
        </w:rPr>
      </w:pPr>
    </w:p>
    <w:p w:rsidR="00DE15C4" w:rsidRDefault="00DE15C4" w:rsidP="00DE15C4">
      <w:pPr>
        <w:rPr>
          <w:sz w:val="24"/>
          <w:szCs w:val="24"/>
        </w:rPr>
      </w:pPr>
      <w:r>
        <w:rPr>
          <w:sz w:val="24"/>
          <w:szCs w:val="24"/>
        </w:rPr>
        <w:t>Grading Policy:</w:t>
      </w:r>
    </w:p>
    <w:p w:rsidR="00DE15C4" w:rsidRDefault="00DE15C4" w:rsidP="00DE15C4">
      <w:pPr>
        <w:rPr>
          <w:sz w:val="24"/>
          <w:szCs w:val="24"/>
        </w:rPr>
      </w:pPr>
      <w:r>
        <w:rPr>
          <w:sz w:val="24"/>
          <w:szCs w:val="24"/>
        </w:rPr>
        <w:t>Grades will be assigned according to board policy as recorded in the student handbook using a 10 point scale.</w:t>
      </w:r>
      <w:r w:rsidR="003529EE">
        <w:rPr>
          <w:sz w:val="24"/>
          <w:szCs w:val="24"/>
        </w:rPr>
        <w:t xml:space="preserve"> Exams will count as 70% of grade, Labs 20%, class work 10%</w:t>
      </w:r>
    </w:p>
    <w:p w:rsidR="00DE15C4" w:rsidRDefault="00DE15C4" w:rsidP="00DE15C4">
      <w:pPr>
        <w:rPr>
          <w:sz w:val="24"/>
          <w:szCs w:val="24"/>
        </w:rPr>
      </w:pPr>
    </w:p>
    <w:p w:rsidR="00DE15C4" w:rsidRDefault="00DE15C4" w:rsidP="00DE15C4">
      <w:pPr>
        <w:rPr>
          <w:sz w:val="24"/>
          <w:szCs w:val="24"/>
        </w:rPr>
      </w:pPr>
      <w:r>
        <w:rPr>
          <w:sz w:val="24"/>
          <w:szCs w:val="24"/>
        </w:rPr>
        <w:t>Make-Up Test Policy:</w:t>
      </w:r>
    </w:p>
    <w:p w:rsidR="00DE15C4" w:rsidRDefault="00DE15C4" w:rsidP="00DE15C4">
      <w:pPr>
        <w:rPr>
          <w:sz w:val="24"/>
          <w:szCs w:val="24"/>
        </w:rPr>
      </w:pPr>
      <w:r>
        <w:rPr>
          <w:sz w:val="24"/>
          <w:szCs w:val="24"/>
        </w:rPr>
        <w:t xml:space="preserve">Make-up test will be taken during resource class no more than three days upon returning to school unless prior arrangements have been made. Failure to take the make-up test in this timely manner will result in the student </w:t>
      </w:r>
      <w:r w:rsidR="00E72982">
        <w:rPr>
          <w:sz w:val="24"/>
          <w:szCs w:val="24"/>
        </w:rPr>
        <w:t>following the no zero policy</w:t>
      </w:r>
    </w:p>
    <w:p w:rsidR="00DE15C4" w:rsidRDefault="00DE15C4" w:rsidP="00DE15C4">
      <w:pPr>
        <w:rPr>
          <w:sz w:val="24"/>
          <w:szCs w:val="24"/>
        </w:rPr>
      </w:pPr>
    </w:p>
    <w:p w:rsidR="00DE15C4" w:rsidRDefault="00DE15C4" w:rsidP="00DE15C4">
      <w:pPr>
        <w:rPr>
          <w:sz w:val="24"/>
          <w:szCs w:val="24"/>
        </w:rPr>
      </w:pPr>
    </w:p>
    <w:p w:rsidR="00DE15C4" w:rsidRDefault="00DE15C4" w:rsidP="00DE15C4">
      <w:pPr>
        <w:rPr>
          <w:sz w:val="24"/>
          <w:szCs w:val="24"/>
        </w:rPr>
      </w:pPr>
      <w:r>
        <w:rPr>
          <w:sz w:val="24"/>
          <w:szCs w:val="24"/>
        </w:rPr>
        <w:t>Materials and Supplies:</w:t>
      </w:r>
    </w:p>
    <w:p w:rsidR="00DE15C4" w:rsidRDefault="00DE15C4" w:rsidP="00DE15C4">
      <w:pPr>
        <w:rPr>
          <w:sz w:val="24"/>
          <w:szCs w:val="24"/>
        </w:rPr>
      </w:pPr>
      <w:r>
        <w:rPr>
          <w:sz w:val="24"/>
          <w:szCs w:val="24"/>
        </w:rPr>
        <w:t xml:space="preserve">Pencil, paper, </w:t>
      </w:r>
      <w:r w:rsidR="00E90963">
        <w:rPr>
          <w:sz w:val="24"/>
          <w:szCs w:val="24"/>
        </w:rPr>
        <w:t xml:space="preserve">3 ring </w:t>
      </w:r>
      <w:proofErr w:type="gramStart"/>
      <w:r w:rsidR="00E90963">
        <w:rPr>
          <w:sz w:val="24"/>
          <w:szCs w:val="24"/>
        </w:rPr>
        <w:t>binder</w:t>
      </w:r>
      <w:proofErr w:type="gramEnd"/>
    </w:p>
    <w:p w:rsidR="00DE15C4" w:rsidRDefault="00DE15C4" w:rsidP="00DE15C4">
      <w:pPr>
        <w:rPr>
          <w:sz w:val="24"/>
          <w:szCs w:val="24"/>
        </w:rPr>
      </w:pPr>
    </w:p>
    <w:p w:rsidR="00DE15C4" w:rsidRDefault="00DE15C4" w:rsidP="00DE15C4">
      <w:pPr>
        <w:rPr>
          <w:sz w:val="24"/>
          <w:szCs w:val="24"/>
        </w:rPr>
      </w:pPr>
      <w:r>
        <w:rPr>
          <w:sz w:val="24"/>
          <w:szCs w:val="24"/>
        </w:rPr>
        <w:t>Fees/Workbook</w:t>
      </w:r>
    </w:p>
    <w:p w:rsidR="002E2F96" w:rsidRDefault="00DE15C4" w:rsidP="00794D04">
      <w:pPr>
        <w:rPr>
          <w:sz w:val="24"/>
          <w:szCs w:val="24"/>
        </w:rPr>
      </w:pPr>
      <w:r>
        <w:rPr>
          <w:sz w:val="24"/>
          <w:szCs w:val="24"/>
        </w:rPr>
        <w:t>$30.00</w:t>
      </w:r>
    </w:p>
    <w:p w:rsidR="002E2F96" w:rsidRDefault="002E2F96" w:rsidP="002739B6">
      <w:pPr>
        <w:rPr>
          <w:sz w:val="24"/>
          <w:szCs w:val="24"/>
        </w:rPr>
      </w:pPr>
    </w:p>
    <w:p w:rsidR="009553B1" w:rsidRDefault="009553B1" w:rsidP="002739B6">
      <w:pPr>
        <w:rPr>
          <w:sz w:val="24"/>
          <w:szCs w:val="24"/>
        </w:rPr>
      </w:pPr>
    </w:p>
    <w:p w:rsidR="009553B1" w:rsidRDefault="009553B1" w:rsidP="002739B6">
      <w:pPr>
        <w:rPr>
          <w:sz w:val="24"/>
          <w:szCs w:val="24"/>
        </w:rPr>
      </w:pPr>
    </w:p>
    <w:p w:rsidR="009553B1" w:rsidRDefault="009553B1" w:rsidP="002739B6">
      <w:pPr>
        <w:rPr>
          <w:sz w:val="24"/>
          <w:szCs w:val="24"/>
        </w:rPr>
      </w:pPr>
    </w:p>
    <w:p w:rsidR="009553B1" w:rsidRDefault="009553B1" w:rsidP="002739B6">
      <w:pPr>
        <w:rPr>
          <w:sz w:val="24"/>
          <w:szCs w:val="24"/>
        </w:rPr>
      </w:pPr>
    </w:p>
    <w:p w:rsidR="009553B1" w:rsidRDefault="009553B1" w:rsidP="002739B6">
      <w:pPr>
        <w:rPr>
          <w:sz w:val="24"/>
          <w:szCs w:val="24"/>
        </w:rPr>
      </w:pPr>
    </w:p>
    <w:p w:rsidR="009553B1" w:rsidRDefault="009553B1" w:rsidP="009553B1">
      <w:r>
        <w:lastRenderedPageBreak/>
        <w:t>Chemistry Coarse Outline</w:t>
      </w:r>
    </w:p>
    <w:p w:rsidR="009553B1" w:rsidRDefault="009553B1" w:rsidP="009553B1"/>
    <w:p w:rsidR="009553B1" w:rsidRDefault="009553B1" w:rsidP="009553B1">
      <w:r>
        <w:t>This is a tentative coarse outline for chemistry.  This can be used a pacing guide as to the material that will be covered in this class.  You can expect an exam approximately every two weeks.  These exams will include current material as well as previously covered material. This is an advanced class.  Though we will have very little homework, this class will require you to do work outside of class, such as learning names and symbols of elements, learning various rules etc.  Most of the work required for this class will be completed in class so that I will be able to assist you.</w:t>
      </w:r>
    </w:p>
    <w:p w:rsidR="009553B1" w:rsidRDefault="009553B1" w:rsidP="009553B1"/>
    <w:p w:rsidR="009553B1" w:rsidRDefault="009553B1" w:rsidP="009553B1">
      <w:pPr>
        <w:pStyle w:val="ListParagraph"/>
        <w:numPr>
          <w:ilvl w:val="0"/>
          <w:numId w:val="9"/>
        </w:numPr>
        <w:ind w:left="720"/>
        <w:sectPr w:rsidR="009553B1" w:rsidSect="00794D04">
          <w:pgSz w:w="12240" w:h="15840"/>
          <w:pgMar w:top="1440" w:right="1440" w:bottom="1440" w:left="1440" w:header="720" w:footer="720" w:gutter="0"/>
          <w:cols w:space="720"/>
          <w:docGrid w:linePitch="360"/>
        </w:sectPr>
      </w:pPr>
    </w:p>
    <w:p w:rsidR="009553B1" w:rsidRDefault="009553B1" w:rsidP="009553B1">
      <w:pPr>
        <w:pStyle w:val="ListParagraph"/>
        <w:numPr>
          <w:ilvl w:val="0"/>
          <w:numId w:val="9"/>
        </w:numPr>
        <w:ind w:left="720"/>
      </w:pPr>
      <w:r>
        <w:lastRenderedPageBreak/>
        <w:t>Exam 1</w:t>
      </w:r>
    </w:p>
    <w:p w:rsidR="009553B1" w:rsidRDefault="009553B1" w:rsidP="009553B1">
      <w:pPr>
        <w:pStyle w:val="ListParagraph"/>
        <w:numPr>
          <w:ilvl w:val="1"/>
          <w:numId w:val="9"/>
        </w:numPr>
        <w:ind w:left="720"/>
      </w:pPr>
      <w:r>
        <w:t>Conversion Factors</w:t>
      </w:r>
    </w:p>
    <w:p w:rsidR="009553B1" w:rsidRDefault="009553B1" w:rsidP="009553B1">
      <w:pPr>
        <w:pStyle w:val="ListParagraph"/>
        <w:numPr>
          <w:ilvl w:val="2"/>
          <w:numId w:val="9"/>
        </w:numPr>
        <w:ind w:left="720"/>
      </w:pPr>
      <w:r>
        <w:t>English, Metric</w:t>
      </w:r>
    </w:p>
    <w:p w:rsidR="009553B1" w:rsidRDefault="009553B1" w:rsidP="009553B1">
      <w:pPr>
        <w:pStyle w:val="ListParagraph"/>
        <w:numPr>
          <w:ilvl w:val="1"/>
          <w:numId w:val="9"/>
        </w:numPr>
        <w:ind w:left="720"/>
      </w:pPr>
      <w:r>
        <w:t>Element names and symbols</w:t>
      </w:r>
    </w:p>
    <w:p w:rsidR="009553B1" w:rsidRDefault="009553B1" w:rsidP="009553B1">
      <w:pPr>
        <w:pStyle w:val="ListParagraph"/>
        <w:numPr>
          <w:ilvl w:val="1"/>
          <w:numId w:val="9"/>
        </w:numPr>
        <w:ind w:left="720"/>
      </w:pPr>
      <w:r>
        <w:t>Chemical name  and formulas</w:t>
      </w:r>
    </w:p>
    <w:p w:rsidR="009553B1" w:rsidRDefault="009553B1" w:rsidP="009553B1">
      <w:pPr>
        <w:pStyle w:val="ListParagraph"/>
        <w:numPr>
          <w:ilvl w:val="2"/>
          <w:numId w:val="9"/>
        </w:numPr>
        <w:ind w:left="720"/>
      </w:pPr>
      <w:r>
        <w:t>Metal</w:t>
      </w:r>
    </w:p>
    <w:p w:rsidR="009553B1" w:rsidRDefault="009553B1" w:rsidP="009553B1">
      <w:pPr>
        <w:pStyle w:val="ListParagraph"/>
        <w:numPr>
          <w:ilvl w:val="2"/>
          <w:numId w:val="9"/>
        </w:numPr>
        <w:ind w:left="720"/>
      </w:pPr>
      <w:r>
        <w:t>Non metal</w:t>
      </w:r>
    </w:p>
    <w:p w:rsidR="009553B1" w:rsidRDefault="009553B1" w:rsidP="009553B1">
      <w:pPr>
        <w:pStyle w:val="ListParagraph"/>
        <w:numPr>
          <w:ilvl w:val="2"/>
          <w:numId w:val="9"/>
        </w:numPr>
        <w:ind w:left="720"/>
      </w:pPr>
      <w:r>
        <w:t>Non metal-nonmetal</w:t>
      </w:r>
    </w:p>
    <w:p w:rsidR="009553B1" w:rsidRDefault="009553B1" w:rsidP="009553B1">
      <w:pPr>
        <w:pStyle w:val="ListParagraph"/>
        <w:numPr>
          <w:ilvl w:val="1"/>
          <w:numId w:val="9"/>
        </w:numPr>
        <w:ind w:left="720"/>
      </w:pPr>
      <w:r>
        <w:t>Significant figures (digits)</w:t>
      </w:r>
    </w:p>
    <w:p w:rsidR="009553B1" w:rsidRDefault="009553B1" w:rsidP="009553B1">
      <w:pPr>
        <w:pStyle w:val="ListParagraph"/>
      </w:pPr>
    </w:p>
    <w:p w:rsidR="009553B1" w:rsidRDefault="009553B1" w:rsidP="009553B1">
      <w:pPr>
        <w:pStyle w:val="ListParagraph"/>
        <w:numPr>
          <w:ilvl w:val="0"/>
          <w:numId w:val="9"/>
        </w:numPr>
        <w:ind w:left="720"/>
      </w:pPr>
      <w:r>
        <w:t>Exam II</w:t>
      </w:r>
    </w:p>
    <w:p w:rsidR="009553B1" w:rsidRDefault="009553B1" w:rsidP="009553B1">
      <w:pPr>
        <w:pStyle w:val="ListParagraph"/>
        <w:numPr>
          <w:ilvl w:val="1"/>
          <w:numId w:val="9"/>
        </w:numPr>
        <w:ind w:left="720"/>
      </w:pPr>
      <w:r>
        <w:t>Chemical names and formulas</w:t>
      </w:r>
    </w:p>
    <w:p w:rsidR="009553B1" w:rsidRDefault="009553B1" w:rsidP="009553B1">
      <w:pPr>
        <w:pStyle w:val="ListParagraph"/>
        <w:numPr>
          <w:ilvl w:val="2"/>
          <w:numId w:val="9"/>
        </w:numPr>
        <w:ind w:left="720"/>
      </w:pPr>
      <w:r>
        <w:t>Polyatomic ions</w:t>
      </w:r>
    </w:p>
    <w:p w:rsidR="009553B1" w:rsidRDefault="009553B1" w:rsidP="009553B1">
      <w:pPr>
        <w:pStyle w:val="ListParagraph"/>
        <w:numPr>
          <w:ilvl w:val="2"/>
          <w:numId w:val="9"/>
        </w:numPr>
        <w:ind w:left="720"/>
      </w:pPr>
      <w:r>
        <w:t>Transition metals</w:t>
      </w:r>
    </w:p>
    <w:p w:rsidR="009553B1" w:rsidRDefault="009553B1" w:rsidP="009553B1">
      <w:pPr>
        <w:pStyle w:val="ListParagraph"/>
        <w:numPr>
          <w:ilvl w:val="2"/>
          <w:numId w:val="9"/>
        </w:numPr>
        <w:ind w:left="720"/>
      </w:pPr>
      <w:r>
        <w:t>Strong Acids</w:t>
      </w:r>
    </w:p>
    <w:p w:rsidR="009553B1" w:rsidRDefault="009553B1" w:rsidP="009553B1">
      <w:pPr>
        <w:pStyle w:val="ListParagraph"/>
        <w:numPr>
          <w:ilvl w:val="1"/>
          <w:numId w:val="9"/>
        </w:numPr>
        <w:ind w:left="720"/>
      </w:pPr>
      <w:r>
        <w:t>Percent Composition</w:t>
      </w:r>
    </w:p>
    <w:p w:rsidR="009553B1" w:rsidRDefault="009553B1" w:rsidP="009553B1">
      <w:pPr>
        <w:pStyle w:val="ListParagraph"/>
        <w:numPr>
          <w:ilvl w:val="1"/>
          <w:numId w:val="9"/>
        </w:numPr>
        <w:ind w:left="720"/>
      </w:pPr>
      <w:r>
        <w:t>Empirical Formula</w:t>
      </w:r>
    </w:p>
    <w:p w:rsidR="009553B1" w:rsidRDefault="009553B1" w:rsidP="009553B1">
      <w:pPr>
        <w:pStyle w:val="ListParagraph"/>
        <w:numPr>
          <w:ilvl w:val="1"/>
          <w:numId w:val="9"/>
        </w:numPr>
        <w:ind w:left="720"/>
      </w:pPr>
      <w:r>
        <w:t>Molecular Formula</w:t>
      </w:r>
    </w:p>
    <w:p w:rsidR="009553B1" w:rsidRDefault="009553B1" w:rsidP="009553B1">
      <w:pPr>
        <w:pStyle w:val="ListParagraph"/>
        <w:numPr>
          <w:ilvl w:val="1"/>
          <w:numId w:val="9"/>
        </w:numPr>
        <w:ind w:left="720"/>
      </w:pPr>
      <w:r>
        <w:t>Atomic Chart</w:t>
      </w:r>
    </w:p>
    <w:p w:rsidR="009553B1" w:rsidRDefault="009553B1" w:rsidP="009553B1">
      <w:pPr>
        <w:pStyle w:val="ListParagraph"/>
        <w:numPr>
          <w:ilvl w:val="2"/>
          <w:numId w:val="9"/>
        </w:numPr>
        <w:ind w:left="720"/>
      </w:pPr>
      <w:r>
        <w:t>Number protons, neutrons, electrons</w:t>
      </w:r>
    </w:p>
    <w:p w:rsidR="009553B1" w:rsidRDefault="009553B1" w:rsidP="009553B1">
      <w:pPr>
        <w:pStyle w:val="ListParagraph"/>
        <w:numPr>
          <w:ilvl w:val="1"/>
          <w:numId w:val="9"/>
        </w:numPr>
        <w:ind w:left="720"/>
      </w:pPr>
      <w:r>
        <w:t>Electron Orbital Filling Model</w:t>
      </w:r>
    </w:p>
    <w:p w:rsidR="009553B1" w:rsidRDefault="009553B1" w:rsidP="009553B1">
      <w:pPr>
        <w:pStyle w:val="ListParagraph"/>
        <w:numPr>
          <w:ilvl w:val="1"/>
          <w:numId w:val="9"/>
        </w:numPr>
        <w:ind w:left="720"/>
      </w:pPr>
      <w:r>
        <w:t>Number of bonding electrons</w:t>
      </w:r>
    </w:p>
    <w:p w:rsidR="009553B1" w:rsidRDefault="009553B1" w:rsidP="009553B1">
      <w:pPr>
        <w:pStyle w:val="ListParagraph"/>
        <w:numPr>
          <w:ilvl w:val="1"/>
          <w:numId w:val="9"/>
        </w:numPr>
        <w:ind w:left="720"/>
      </w:pPr>
      <w:r>
        <w:t>Lewis Dot Structure</w:t>
      </w:r>
    </w:p>
    <w:p w:rsidR="009553B1" w:rsidRDefault="009553B1" w:rsidP="009553B1">
      <w:pPr>
        <w:pStyle w:val="ListParagraph"/>
        <w:numPr>
          <w:ilvl w:val="1"/>
          <w:numId w:val="9"/>
        </w:numPr>
        <w:ind w:left="720"/>
      </w:pPr>
      <w:r>
        <w:t>Lewis Dot Formula</w:t>
      </w:r>
    </w:p>
    <w:p w:rsidR="009553B1" w:rsidRDefault="009553B1" w:rsidP="009553B1">
      <w:pPr>
        <w:pStyle w:val="ListParagraph"/>
      </w:pPr>
    </w:p>
    <w:p w:rsidR="009553B1" w:rsidRDefault="009553B1" w:rsidP="009553B1">
      <w:pPr>
        <w:pStyle w:val="ListParagraph"/>
        <w:numPr>
          <w:ilvl w:val="0"/>
          <w:numId w:val="9"/>
        </w:numPr>
        <w:ind w:left="720"/>
      </w:pPr>
      <w:r>
        <w:t>Exam III</w:t>
      </w:r>
    </w:p>
    <w:p w:rsidR="009553B1" w:rsidRDefault="009553B1" w:rsidP="009553B1">
      <w:pPr>
        <w:pStyle w:val="ListParagraph"/>
        <w:numPr>
          <w:ilvl w:val="1"/>
          <w:numId w:val="9"/>
        </w:numPr>
        <w:ind w:left="720"/>
      </w:pPr>
      <w:r>
        <w:t>Balancing Equations</w:t>
      </w:r>
    </w:p>
    <w:p w:rsidR="009553B1" w:rsidRDefault="009553B1" w:rsidP="009553B1">
      <w:pPr>
        <w:pStyle w:val="ListParagraph"/>
        <w:numPr>
          <w:ilvl w:val="1"/>
          <w:numId w:val="9"/>
        </w:numPr>
        <w:ind w:left="720"/>
      </w:pPr>
      <w:r>
        <w:t>Determining Reaction Type</w:t>
      </w:r>
    </w:p>
    <w:p w:rsidR="009553B1" w:rsidRDefault="009553B1" w:rsidP="009553B1">
      <w:pPr>
        <w:pStyle w:val="ListParagraph"/>
        <w:numPr>
          <w:ilvl w:val="2"/>
          <w:numId w:val="9"/>
        </w:numPr>
        <w:ind w:left="720"/>
      </w:pPr>
      <w:r>
        <w:t>Synthesis Reaction</w:t>
      </w:r>
    </w:p>
    <w:p w:rsidR="009553B1" w:rsidRDefault="009553B1" w:rsidP="009553B1">
      <w:pPr>
        <w:pStyle w:val="ListParagraph"/>
        <w:numPr>
          <w:ilvl w:val="2"/>
          <w:numId w:val="9"/>
        </w:numPr>
        <w:ind w:left="720"/>
      </w:pPr>
      <w:r>
        <w:t>Decomposition Reaction</w:t>
      </w:r>
    </w:p>
    <w:p w:rsidR="009553B1" w:rsidRDefault="009553B1" w:rsidP="009553B1">
      <w:pPr>
        <w:pStyle w:val="ListParagraph"/>
        <w:numPr>
          <w:ilvl w:val="2"/>
          <w:numId w:val="9"/>
        </w:numPr>
        <w:ind w:left="720"/>
      </w:pPr>
      <w:r>
        <w:t>Single Replacement Reaction</w:t>
      </w:r>
    </w:p>
    <w:p w:rsidR="009553B1" w:rsidRDefault="009553B1" w:rsidP="009553B1">
      <w:pPr>
        <w:pStyle w:val="ListParagraph"/>
        <w:numPr>
          <w:ilvl w:val="2"/>
          <w:numId w:val="9"/>
        </w:numPr>
        <w:ind w:left="720"/>
      </w:pPr>
      <w:r>
        <w:t>Double Replacement Reaction</w:t>
      </w:r>
    </w:p>
    <w:p w:rsidR="009553B1" w:rsidRDefault="009553B1" w:rsidP="009553B1">
      <w:pPr>
        <w:pStyle w:val="ListParagraph"/>
        <w:numPr>
          <w:ilvl w:val="1"/>
          <w:numId w:val="9"/>
        </w:numPr>
        <w:ind w:left="720"/>
      </w:pPr>
      <w:r>
        <w:t>Oxidation number</w:t>
      </w:r>
    </w:p>
    <w:p w:rsidR="009553B1" w:rsidRDefault="009553B1" w:rsidP="009553B1">
      <w:pPr>
        <w:pStyle w:val="ListParagraph"/>
        <w:numPr>
          <w:ilvl w:val="1"/>
          <w:numId w:val="9"/>
        </w:numPr>
        <w:ind w:left="720"/>
      </w:pPr>
      <w:r>
        <w:t>Completing the reaction</w:t>
      </w:r>
    </w:p>
    <w:p w:rsidR="009553B1" w:rsidRDefault="009553B1" w:rsidP="009553B1">
      <w:pPr>
        <w:pStyle w:val="ListParagraph"/>
        <w:numPr>
          <w:ilvl w:val="1"/>
          <w:numId w:val="9"/>
        </w:numPr>
        <w:ind w:left="720"/>
      </w:pPr>
      <w:r>
        <w:t>Nomenclature</w:t>
      </w:r>
    </w:p>
    <w:p w:rsidR="009553B1" w:rsidRDefault="009553B1" w:rsidP="009553B1">
      <w:pPr>
        <w:pStyle w:val="ListParagraph"/>
        <w:numPr>
          <w:ilvl w:val="1"/>
          <w:numId w:val="9"/>
        </w:numPr>
        <w:ind w:left="720"/>
      </w:pPr>
      <w:r>
        <w:t>Stoichiometry</w:t>
      </w:r>
    </w:p>
    <w:p w:rsidR="009553B1" w:rsidRDefault="009553B1" w:rsidP="009553B1">
      <w:pPr>
        <w:pStyle w:val="ListParagraph"/>
        <w:numPr>
          <w:ilvl w:val="0"/>
          <w:numId w:val="9"/>
        </w:numPr>
        <w:ind w:left="720"/>
      </w:pPr>
      <w:r>
        <w:lastRenderedPageBreak/>
        <w:t>Exam IV</w:t>
      </w:r>
    </w:p>
    <w:p w:rsidR="009553B1" w:rsidRDefault="009553B1" w:rsidP="009553B1">
      <w:pPr>
        <w:pStyle w:val="ListParagraph"/>
        <w:numPr>
          <w:ilvl w:val="1"/>
          <w:numId w:val="9"/>
        </w:numPr>
        <w:ind w:left="720"/>
      </w:pPr>
      <w:r>
        <w:t>Combined Gas Law</w:t>
      </w:r>
    </w:p>
    <w:p w:rsidR="009553B1" w:rsidRDefault="009553B1" w:rsidP="009553B1">
      <w:pPr>
        <w:pStyle w:val="ListParagraph"/>
        <w:numPr>
          <w:ilvl w:val="1"/>
          <w:numId w:val="9"/>
        </w:numPr>
        <w:ind w:left="720"/>
      </w:pPr>
      <w:r>
        <w:t>Gases Collected over water</w:t>
      </w:r>
    </w:p>
    <w:p w:rsidR="009553B1" w:rsidRDefault="009553B1" w:rsidP="009553B1">
      <w:pPr>
        <w:pStyle w:val="ListParagraph"/>
        <w:numPr>
          <w:ilvl w:val="1"/>
          <w:numId w:val="9"/>
        </w:numPr>
        <w:ind w:left="720"/>
      </w:pPr>
      <w:r>
        <w:t>PV=</w:t>
      </w:r>
      <w:proofErr w:type="spellStart"/>
      <w:r>
        <w:t>nRt</w:t>
      </w:r>
      <w:proofErr w:type="spellEnd"/>
    </w:p>
    <w:p w:rsidR="009553B1" w:rsidRDefault="009553B1" w:rsidP="009553B1">
      <w:pPr>
        <w:pStyle w:val="ListParagraph"/>
        <w:numPr>
          <w:ilvl w:val="2"/>
          <w:numId w:val="9"/>
        </w:numPr>
        <w:ind w:left="720"/>
      </w:pPr>
      <w:r>
        <w:t>Gas Density</w:t>
      </w:r>
    </w:p>
    <w:p w:rsidR="009553B1" w:rsidRDefault="009553B1" w:rsidP="009553B1">
      <w:pPr>
        <w:pStyle w:val="ListParagraph"/>
        <w:numPr>
          <w:ilvl w:val="2"/>
          <w:numId w:val="9"/>
        </w:numPr>
        <w:ind w:left="720"/>
      </w:pPr>
      <w:r>
        <w:t>Molecular Mass</w:t>
      </w:r>
    </w:p>
    <w:p w:rsidR="009553B1" w:rsidRDefault="009553B1" w:rsidP="009553B1">
      <w:pPr>
        <w:pStyle w:val="ListParagraph"/>
        <w:numPr>
          <w:ilvl w:val="0"/>
          <w:numId w:val="9"/>
        </w:numPr>
        <w:ind w:left="720"/>
      </w:pPr>
      <w:r>
        <w:t>Exam V</w:t>
      </w:r>
    </w:p>
    <w:p w:rsidR="009553B1" w:rsidRDefault="009553B1" w:rsidP="009553B1">
      <w:pPr>
        <w:pStyle w:val="ListParagraph"/>
        <w:numPr>
          <w:ilvl w:val="1"/>
          <w:numId w:val="9"/>
        </w:numPr>
        <w:ind w:left="720"/>
      </w:pPr>
      <w:r>
        <w:t>Mid-Term</w:t>
      </w:r>
    </w:p>
    <w:p w:rsidR="009553B1" w:rsidRDefault="009553B1" w:rsidP="009553B1">
      <w:pPr>
        <w:pStyle w:val="ListParagraph"/>
      </w:pPr>
    </w:p>
    <w:p w:rsidR="009553B1" w:rsidRDefault="009553B1" w:rsidP="009553B1">
      <w:pPr>
        <w:pStyle w:val="ListParagraph"/>
        <w:numPr>
          <w:ilvl w:val="0"/>
          <w:numId w:val="9"/>
        </w:numPr>
        <w:ind w:left="720"/>
      </w:pPr>
      <w:r>
        <w:t>Exam VI</w:t>
      </w:r>
    </w:p>
    <w:p w:rsidR="009553B1" w:rsidRDefault="009553B1" w:rsidP="009553B1">
      <w:pPr>
        <w:pStyle w:val="ListParagraph"/>
        <w:numPr>
          <w:ilvl w:val="1"/>
          <w:numId w:val="9"/>
        </w:numPr>
        <w:ind w:left="720"/>
      </w:pPr>
      <w:r>
        <w:t>Net Ionic Equations</w:t>
      </w:r>
    </w:p>
    <w:p w:rsidR="009553B1" w:rsidRDefault="009553B1" w:rsidP="009553B1">
      <w:pPr>
        <w:pStyle w:val="ListParagraph"/>
        <w:numPr>
          <w:ilvl w:val="1"/>
          <w:numId w:val="9"/>
        </w:numPr>
        <w:ind w:left="720"/>
      </w:pPr>
      <w:r>
        <w:t>Solubility</w:t>
      </w:r>
    </w:p>
    <w:p w:rsidR="009553B1" w:rsidRDefault="009553B1" w:rsidP="009553B1">
      <w:pPr>
        <w:pStyle w:val="ListParagraph"/>
        <w:numPr>
          <w:ilvl w:val="1"/>
          <w:numId w:val="9"/>
        </w:numPr>
        <w:ind w:left="720"/>
      </w:pPr>
      <w:r>
        <w:t>Conjugate Acid/Base</w:t>
      </w:r>
    </w:p>
    <w:p w:rsidR="009553B1" w:rsidRDefault="009553B1" w:rsidP="009553B1">
      <w:pPr>
        <w:pStyle w:val="ListParagraph"/>
        <w:numPr>
          <w:ilvl w:val="1"/>
          <w:numId w:val="9"/>
        </w:numPr>
        <w:ind w:left="720"/>
      </w:pPr>
      <w:r>
        <w:t>Equilibrant Equation</w:t>
      </w:r>
    </w:p>
    <w:p w:rsidR="009553B1" w:rsidRDefault="009553B1" w:rsidP="009553B1">
      <w:pPr>
        <w:pStyle w:val="ListParagraph"/>
      </w:pPr>
    </w:p>
    <w:p w:rsidR="009553B1" w:rsidRDefault="009553B1" w:rsidP="009553B1">
      <w:pPr>
        <w:pStyle w:val="ListParagraph"/>
        <w:numPr>
          <w:ilvl w:val="0"/>
          <w:numId w:val="9"/>
        </w:numPr>
        <w:ind w:left="720"/>
      </w:pPr>
      <w:r>
        <w:t>Exam VII</w:t>
      </w:r>
    </w:p>
    <w:p w:rsidR="009553B1" w:rsidRDefault="009553B1" w:rsidP="009553B1">
      <w:pPr>
        <w:pStyle w:val="ListParagraph"/>
        <w:numPr>
          <w:ilvl w:val="1"/>
          <w:numId w:val="9"/>
        </w:numPr>
        <w:ind w:left="720"/>
      </w:pPr>
      <w:r>
        <w:t>Standard Solutions</w:t>
      </w:r>
    </w:p>
    <w:p w:rsidR="009553B1" w:rsidRDefault="009553B1" w:rsidP="009553B1">
      <w:pPr>
        <w:pStyle w:val="ListParagraph"/>
        <w:numPr>
          <w:ilvl w:val="1"/>
          <w:numId w:val="9"/>
        </w:numPr>
        <w:ind w:left="720"/>
      </w:pPr>
      <w:r>
        <w:t>Molarity</w:t>
      </w:r>
    </w:p>
    <w:p w:rsidR="009553B1" w:rsidRDefault="009553B1" w:rsidP="009553B1">
      <w:pPr>
        <w:pStyle w:val="ListParagraph"/>
        <w:numPr>
          <w:ilvl w:val="1"/>
          <w:numId w:val="9"/>
        </w:numPr>
        <w:ind w:left="720"/>
      </w:pPr>
      <w:proofErr w:type="spellStart"/>
      <w:r>
        <w:t>Molaity</w:t>
      </w:r>
      <w:proofErr w:type="spellEnd"/>
    </w:p>
    <w:p w:rsidR="009553B1" w:rsidRDefault="009553B1" w:rsidP="009553B1">
      <w:pPr>
        <w:pStyle w:val="ListParagraph"/>
        <w:numPr>
          <w:ilvl w:val="1"/>
          <w:numId w:val="9"/>
        </w:numPr>
        <w:ind w:left="720"/>
      </w:pPr>
      <w:r>
        <w:t>Mole Fraction</w:t>
      </w:r>
    </w:p>
    <w:p w:rsidR="009553B1" w:rsidRDefault="009553B1" w:rsidP="009553B1">
      <w:pPr>
        <w:pStyle w:val="ListParagraph"/>
        <w:numPr>
          <w:ilvl w:val="1"/>
          <w:numId w:val="9"/>
        </w:numPr>
        <w:ind w:left="720"/>
      </w:pPr>
      <w:r>
        <w:t>Dilutions</w:t>
      </w:r>
    </w:p>
    <w:p w:rsidR="009553B1" w:rsidRDefault="009553B1" w:rsidP="009553B1">
      <w:pPr>
        <w:pStyle w:val="ListParagraph"/>
      </w:pPr>
    </w:p>
    <w:p w:rsidR="009553B1" w:rsidRDefault="009553B1" w:rsidP="009553B1">
      <w:pPr>
        <w:pStyle w:val="ListParagraph"/>
        <w:numPr>
          <w:ilvl w:val="0"/>
          <w:numId w:val="9"/>
        </w:numPr>
        <w:ind w:left="720"/>
      </w:pPr>
      <w:r>
        <w:t>Exam VII</w:t>
      </w:r>
    </w:p>
    <w:p w:rsidR="009553B1" w:rsidRDefault="009553B1" w:rsidP="009553B1">
      <w:pPr>
        <w:pStyle w:val="ListParagraph"/>
        <w:numPr>
          <w:ilvl w:val="1"/>
          <w:numId w:val="9"/>
        </w:numPr>
        <w:ind w:left="720"/>
      </w:pPr>
      <w:r>
        <w:t>Organic Nomenclature and formulas</w:t>
      </w:r>
    </w:p>
    <w:p w:rsidR="009553B1" w:rsidRDefault="009553B1" w:rsidP="009553B1">
      <w:pPr>
        <w:pStyle w:val="ListParagraph"/>
      </w:pPr>
    </w:p>
    <w:p w:rsidR="009553B1" w:rsidRDefault="009553B1" w:rsidP="009553B1">
      <w:pPr>
        <w:pStyle w:val="ListParagraph"/>
        <w:numPr>
          <w:ilvl w:val="0"/>
          <w:numId w:val="9"/>
        </w:numPr>
        <w:ind w:left="720"/>
      </w:pPr>
      <w:r>
        <w:t>Exam IX</w:t>
      </w:r>
    </w:p>
    <w:p w:rsidR="009553B1" w:rsidRDefault="009553B1" w:rsidP="009553B1">
      <w:pPr>
        <w:pStyle w:val="ListParagraph"/>
        <w:numPr>
          <w:ilvl w:val="1"/>
          <w:numId w:val="9"/>
        </w:numPr>
        <w:ind w:left="720"/>
      </w:pPr>
      <w:r>
        <w:t>Electro Chemistry</w:t>
      </w:r>
    </w:p>
    <w:p w:rsidR="009553B1" w:rsidRDefault="009553B1" w:rsidP="009553B1">
      <w:pPr>
        <w:ind w:left="720"/>
        <w:rPr>
          <w:sz w:val="24"/>
          <w:szCs w:val="24"/>
        </w:rPr>
      </w:pPr>
    </w:p>
    <w:p w:rsidR="009553B1" w:rsidRDefault="009553B1" w:rsidP="009553B1">
      <w:pPr>
        <w:ind w:left="720"/>
        <w:rPr>
          <w:sz w:val="24"/>
          <w:szCs w:val="24"/>
        </w:rPr>
      </w:pPr>
    </w:p>
    <w:p w:rsidR="009553B1" w:rsidRDefault="009553B1" w:rsidP="009553B1">
      <w:pPr>
        <w:ind w:left="720"/>
        <w:rPr>
          <w:sz w:val="24"/>
          <w:szCs w:val="24"/>
        </w:rPr>
      </w:pPr>
    </w:p>
    <w:p w:rsidR="009553B1" w:rsidRDefault="009553B1" w:rsidP="009553B1">
      <w:pPr>
        <w:ind w:left="720"/>
        <w:rPr>
          <w:sz w:val="24"/>
          <w:szCs w:val="24"/>
        </w:rPr>
      </w:pPr>
    </w:p>
    <w:p w:rsidR="009553B1" w:rsidRDefault="009553B1" w:rsidP="009553B1">
      <w:pPr>
        <w:ind w:left="720"/>
        <w:rPr>
          <w:sz w:val="24"/>
          <w:szCs w:val="24"/>
        </w:rPr>
      </w:pPr>
    </w:p>
    <w:p w:rsidR="009553B1" w:rsidRDefault="009553B1" w:rsidP="009553B1">
      <w:pPr>
        <w:ind w:left="720"/>
        <w:rPr>
          <w:sz w:val="24"/>
          <w:szCs w:val="24"/>
        </w:rPr>
      </w:pPr>
    </w:p>
    <w:p w:rsidR="009553B1" w:rsidRDefault="009553B1" w:rsidP="009553B1">
      <w:pPr>
        <w:ind w:left="720"/>
        <w:rPr>
          <w:sz w:val="24"/>
          <w:szCs w:val="24"/>
        </w:rPr>
      </w:pPr>
    </w:p>
    <w:p w:rsidR="009553B1" w:rsidRDefault="009553B1" w:rsidP="009553B1">
      <w:pPr>
        <w:ind w:left="720"/>
        <w:rPr>
          <w:sz w:val="24"/>
          <w:szCs w:val="24"/>
        </w:rPr>
      </w:pPr>
    </w:p>
    <w:p w:rsidR="009553B1" w:rsidRDefault="009553B1" w:rsidP="009553B1">
      <w:pPr>
        <w:rPr>
          <w:sz w:val="24"/>
          <w:szCs w:val="24"/>
        </w:rPr>
        <w:sectPr w:rsidR="009553B1" w:rsidSect="009553B1">
          <w:type w:val="continuous"/>
          <w:pgSz w:w="12240" w:h="15840"/>
          <w:pgMar w:top="1440" w:right="1440" w:bottom="1440" w:left="1440" w:header="720" w:footer="720" w:gutter="0"/>
          <w:cols w:num="2" w:space="720"/>
          <w:docGrid w:linePitch="360"/>
        </w:sectPr>
      </w:pPr>
    </w:p>
    <w:p w:rsidR="009553B1" w:rsidRDefault="009553B1" w:rsidP="009553B1">
      <w:pPr>
        <w:ind w:left="720"/>
        <w:rPr>
          <w:sz w:val="24"/>
          <w:szCs w:val="24"/>
        </w:rPr>
      </w:pPr>
    </w:p>
    <w:p w:rsidR="009553B1" w:rsidRPr="009553B1" w:rsidRDefault="009553B1" w:rsidP="009553B1">
      <w:pPr>
        <w:rPr>
          <w:sz w:val="16"/>
          <w:szCs w:val="24"/>
        </w:rPr>
      </w:pPr>
      <w:r w:rsidRPr="009553B1">
        <w:rPr>
          <w:sz w:val="16"/>
          <w:szCs w:val="24"/>
        </w:rPr>
        <w:t>Fall 2013</w:t>
      </w:r>
    </w:p>
    <w:sectPr w:rsidR="009553B1" w:rsidRPr="009553B1" w:rsidSect="009553B1">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1A35"/>
    <w:multiLevelType w:val="hybridMultilevel"/>
    <w:tmpl w:val="4D9E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65193"/>
    <w:multiLevelType w:val="hybridMultilevel"/>
    <w:tmpl w:val="7D00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B551F"/>
    <w:multiLevelType w:val="hybridMultilevel"/>
    <w:tmpl w:val="78A4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95C34"/>
    <w:multiLevelType w:val="hybridMultilevel"/>
    <w:tmpl w:val="DC5A2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077F36"/>
    <w:multiLevelType w:val="hybridMultilevel"/>
    <w:tmpl w:val="3AC4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875CB0"/>
    <w:multiLevelType w:val="hybridMultilevel"/>
    <w:tmpl w:val="0A9C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1597D"/>
    <w:multiLevelType w:val="hybridMultilevel"/>
    <w:tmpl w:val="0654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86321"/>
    <w:multiLevelType w:val="hybridMultilevel"/>
    <w:tmpl w:val="4F7E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061D34"/>
    <w:multiLevelType w:val="hybridMultilevel"/>
    <w:tmpl w:val="B75A6ACA"/>
    <w:lvl w:ilvl="0" w:tplc="C9A207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2"/>
  </w:num>
  <w:num w:numId="6">
    <w:abstractNumId w:val="6"/>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430D8"/>
    <w:rsid w:val="00117D53"/>
    <w:rsid w:val="00182AB9"/>
    <w:rsid w:val="002739B6"/>
    <w:rsid w:val="002E2F96"/>
    <w:rsid w:val="003529EE"/>
    <w:rsid w:val="005C7642"/>
    <w:rsid w:val="005C7CDA"/>
    <w:rsid w:val="00794C90"/>
    <w:rsid w:val="00794D04"/>
    <w:rsid w:val="007C7723"/>
    <w:rsid w:val="00807702"/>
    <w:rsid w:val="0089117B"/>
    <w:rsid w:val="009235C2"/>
    <w:rsid w:val="00944DAE"/>
    <w:rsid w:val="009553B1"/>
    <w:rsid w:val="00A43CB6"/>
    <w:rsid w:val="00AE44E0"/>
    <w:rsid w:val="00B50824"/>
    <w:rsid w:val="00D051A9"/>
    <w:rsid w:val="00D56602"/>
    <w:rsid w:val="00DA6EB4"/>
    <w:rsid w:val="00DE15C4"/>
    <w:rsid w:val="00E23E3B"/>
    <w:rsid w:val="00E430D8"/>
    <w:rsid w:val="00E72982"/>
    <w:rsid w:val="00E909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0D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9B6"/>
    <w:rPr>
      <w:color w:val="0000FF" w:themeColor="hyperlink"/>
      <w:u w:val="single"/>
    </w:rPr>
  </w:style>
  <w:style w:type="paragraph" w:styleId="ListParagraph">
    <w:name w:val="List Paragraph"/>
    <w:basedOn w:val="Normal"/>
    <w:uiPriority w:val="34"/>
    <w:qFormat/>
    <w:rsid w:val="00D051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mbreeg@jackson.k12.al.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Jackson County Board of Education</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Shop Account</dc:creator>
  <cp:lastModifiedBy>Shop Account</cp:lastModifiedBy>
  <cp:revision>13</cp:revision>
  <dcterms:created xsi:type="dcterms:W3CDTF">2009-08-10T15:08:00Z</dcterms:created>
  <dcterms:modified xsi:type="dcterms:W3CDTF">2013-12-20T17:44:00Z</dcterms:modified>
</cp:coreProperties>
</file>